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9342F4B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D761B">
        <w:rPr>
          <w:rFonts w:ascii="Times New Roman" w:hAnsi="Times New Roman" w:cs="Times New Roman"/>
          <w:b/>
          <w:bCs/>
          <w:sz w:val="14"/>
          <w:szCs w:val="14"/>
        </w:rPr>
        <w:t>67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65CB2AF6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D761B">
        <w:rPr>
          <w:rFonts w:ascii="Times New Roman" w:hAnsi="Times New Roman" w:cs="Times New Roman"/>
          <w:b/>
          <w:bCs/>
          <w:sz w:val="14"/>
          <w:szCs w:val="14"/>
        </w:rPr>
        <w:t>67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D04DA2">
        <w:rPr>
          <w:rFonts w:ascii="Times New Roman" w:hAnsi="Times New Roman" w:cs="Times New Roman"/>
          <w:b/>
          <w:bCs/>
          <w:sz w:val="14"/>
          <w:szCs w:val="14"/>
        </w:rPr>
        <w:t xml:space="preserve">CONTRATAÇÃO DE EMPRESA PARA FORNECIMENTO </w:t>
      </w:r>
      <w:r w:rsidR="00CD761B">
        <w:rPr>
          <w:rFonts w:ascii="Times New Roman" w:hAnsi="Times New Roman" w:cs="Times New Roman"/>
          <w:b/>
          <w:bCs/>
          <w:sz w:val="14"/>
          <w:szCs w:val="14"/>
        </w:rPr>
        <w:t>DE PARQUE DE DIVERSÃO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</w:t>
      </w:r>
      <w:r w:rsidR="00CD761B">
        <w:rPr>
          <w:rFonts w:ascii="Times New Roman" w:hAnsi="Times New Roman" w:cs="Times New Roman"/>
          <w:sz w:val="14"/>
          <w:szCs w:val="14"/>
        </w:rPr>
        <w:t>dos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 interessad</w:t>
      </w:r>
      <w:r w:rsidR="00CD761B">
        <w:rPr>
          <w:rFonts w:ascii="Times New Roman" w:hAnsi="Times New Roman" w:cs="Times New Roman"/>
          <w:sz w:val="14"/>
          <w:szCs w:val="14"/>
        </w:rPr>
        <w:t>o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s terá início no dia </w:t>
      </w:r>
      <w:r w:rsidR="00CD761B">
        <w:rPr>
          <w:rFonts w:ascii="Times New Roman" w:hAnsi="Times New Roman" w:cs="Times New Roman"/>
          <w:sz w:val="14"/>
          <w:szCs w:val="14"/>
        </w:rPr>
        <w:t>16/11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CD761B">
        <w:rPr>
          <w:rFonts w:ascii="Times New Roman" w:hAnsi="Times New Roman" w:cs="Times New Roman"/>
          <w:sz w:val="14"/>
          <w:szCs w:val="14"/>
        </w:rPr>
        <w:t>30/11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CD761B">
        <w:rPr>
          <w:rFonts w:ascii="Times New Roman" w:hAnsi="Times New Roman" w:cs="Times New Roman"/>
          <w:sz w:val="14"/>
          <w:szCs w:val="14"/>
        </w:rPr>
        <w:t>30/11</w:t>
      </w:r>
      <w:r w:rsidR="00CD761B" w:rsidRPr="00673BB4">
        <w:rPr>
          <w:rFonts w:ascii="Times New Roman" w:hAnsi="Times New Roman" w:cs="Times New Roman"/>
          <w:sz w:val="14"/>
          <w:szCs w:val="14"/>
        </w:rPr>
        <w:t>/2022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4B72FD87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D761B">
        <w:rPr>
          <w:rFonts w:ascii="Times New Roman" w:hAnsi="Times New Roman" w:cs="Times New Roman"/>
          <w:sz w:val="14"/>
          <w:szCs w:val="14"/>
        </w:rPr>
        <w:t>10</w:t>
      </w:r>
      <w:r w:rsidR="00415D0D">
        <w:rPr>
          <w:rFonts w:ascii="Times New Roman" w:hAnsi="Times New Roman" w:cs="Times New Roman"/>
          <w:sz w:val="14"/>
          <w:szCs w:val="14"/>
        </w:rPr>
        <w:t xml:space="preserve"> de </w:t>
      </w:r>
      <w:r w:rsidR="00CD761B">
        <w:rPr>
          <w:rFonts w:ascii="Times New Roman" w:hAnsi="Times New Roman" w:cs="Times New Roman"/>
          <w:sz w:val="14"/>
          <w:szCs w:val="14"/>
        </w:rPr>
        <w:t>novembro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0F741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A0E9F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15D0D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137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E2022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73D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D761B"/>
    <w:rsid w:val="00CE3A6B"/>
    <w:rsid w:val="00CF798A"/>
    <w:rsid w:val="00D04DA2"/>
    <w:rsid w:val="00D0764E"/>
    <w:rsid w:val="00D13FE0"/>
    <w:rsid w:val="00D72432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2092C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66</cp:revision>
  <cp:lastPrinted>2020-08-26T17:18:00Z</cp:lastPrinted>
  <dcterms:created xsi:type="dcterms:W3CDTF">2020-09-29T18:41:00Z</dcterms:created>
  <dcterms:modified xsi:type="dcterms:W3CDTF">2022-11-10T18:04:00Z</dcterms:modified>
</cp:coreProperties>
</file>